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D4" w:rsidRPr="005156AE" w:rsidRDefault="00F013D4" w:rsidP="0062782F">
      <w:pPr>
        <w:jc w:val="center"/>
        <w:rPr>
          <w:b/>
          <w:bCs/>
        </w:rPr>
      </w:pPr>
      <w:r w:rsidRPr="005156AE">
        <w:rPr>
          <w:b/>
          <w:bCs/>
        </w:rPr>
        <w:t xml:space="preserve"> 7. választókerület </w:t>
      </w:r>
    </w:p>
    <w:p w:rsidR="00F013D4" w:rsidRPr="005156AE" w:rsidRDefault="00F013D4" w:rsidP="0062782F">
      <w:pPr>
        <w:jc w:val="center"/>
        <w:rPr>
          <w:b/>
          <w:bCs/>
          <w:i/>
          <w:iCs/>
        </w:rPr>
      </w:pPr>
      <w:r w:rsidRPr="005156AE">
        <w:rPr>
          <w:b/>
          <w:bCs/>
          <w:i/>
          <w:iCs/>
        </w:rPr>
        <w:t>Képviselő: Palicz István</w:t>
      </w:r>
    </w:p>
    <w:p w:rsidR="00F013D4" w:rsidRPr="005156AE" w:rsidRDefault="00F013D4" w:rsidP="00C4526C">
      <w:pPr>
        <w:jc w:val="both"/>
      </w:pPr>
    </w:p>
    <w:p w:rsidR="00F013D4" w:rsidRPr="005156AE" w:rsidRDefault="00F013D4" w:rsidP="00E2244A">
      <w:pPr>
        <w:jc w:val="both"/>
        <w:rPr>
          <w:color w:val="000000"/>
          <w:kern w:val="24"/>
        </w:rPr>
      </w:pPr>
      <w:r w:rsidRPr="005156AE">
        <w:t xml:space="preserve">Területe (utcák, terek): </w:t>
      </w:r>
      <w:r w:rsidRPr="005156AE">
        <w:rPr>
          <w:color w:val="000000"/>
          <w:kern w:val="24"/>
        </w:rPr>
        <w:t>Boronkai, Boruth, Fecske, Fejes, Harmat, Honvéd, Kertész, Májuskút, Molnár B., Pajtás, Pipacs, Sátor, Stuller, Víg, Ady Akácos Balásházy, Boglyoska, Cserjés, Dörzsik, Hecske, Katona D., Köves, Lónyai, Martinovics, Popelyás, Szárhegy, Szög, Szőlő, Tokaji F., Török</w:t>
      </w:r>
    </w:p>
    <w:p w:rsidR="00F013D4" w:rsidRPr="005156AE" w:rsidRDefault="00F013D4" w:rsidP="00E2244A">
      <w:pPr>
        <w:jc w:val="both"/>
      </w:pP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Martinovics utcán a lakások előtt guberálások megszüntetése, rendőrség, közterület-felügyelőség folyamatos ellenőrzése a környezet igényességének kontrollja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Ady Endre Dörzsik utca felé eső részen a forgalom megnyitásának kezdeményezését ellenzik és mellette is érvelnek, önkormányzati álláspont meghatározása szükséges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Tompa utcánál a tiszta környezet ellenőrzése (rendőrség-Málta)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Borbarlang felső részénél rendőri ellenőrzés kérése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Eboltás kérése a piactéren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Tokaji Ferenc utcán járda építése, helyreállítása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Tokaji Ferenc utcán a vízelvezető árok és környezete szintbe rakása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Tokaji Ferenc utcában a fűnyírás és a hó eltakarítás rendszeressé tétele térítés ellenében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 xml:space="preserve">Martinovics u. 39. előtt utcaseprés és fűnyírás 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Martinovics u. 48. környezetében tisztaság, igényes környezet biztosítása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Stuller A. utca – Május</w:t>
      </w:r>
      <w:r>
        <w:t xml:space="preserve">kút </w:t>
      </w:r>
      <w:r w:rsidRPr="005156AE">
        <w:t>patak rendbe tétele, valamint a patak meder oldalának helyreállítása. A Thököly utca felőli rész le van szakadva – annak helyrehozatala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Kálvária kapu vaspánttal történő megerősítése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Május</w:t>
      </w:r>
      <w:r>
        <w:t>kút</w:t>
      </w:r>
      <w:r w:rsidRPr="005156AE">
        <w:t xml:space="preserve"> pataknál a gyalog híd és a korlát helyreállítása, patak meder tisztítása, víznyelő kiemelése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Stuller Antal utcában két vízelnyelő rács kiemelése</w:t>
      </w:r>
    </w:p>
    <w:p w:rsidR="00F013D4" w:rsidRDefault="00F013D4" w:rsidP="004971A9">
      <w:pPr>
        <w:numPr>
          <w:ilvl w:val="0"/>
          <w:numId w:val="3"/>
        </w:numPr>
        <w:jc w:val="both"/>
      </w:pPr>
      <w:r w:rsidRPr="005156AE">
        <w:t>Stuller Antal 32.  (Szeder utca-Stuller A. kanyar) vízelvezető árok helyreállítása, valamint ebbe a csücsökbe szelektív szemétgyűjtő edény kihelyezése</w:t>
      </w:r>
    </w:p>
    <w:p w:rsidR="00F013D4" w:rsidRPr="005156AE" w:rsidRDefault="00F013D4" w:rsidP="004971A9">
      <w:pPr>
        <w:ind w:left="360"/>
        <w:jc w:val="both"/>
      </w:pP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Tokaji F.-Piac tér sarkánál a szelektív hulladékgyűjtő szemetes áthelyezés</w:t>
      </w:r>
      <w:r>
        <w:t>e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Piac tér alján telefonfülke előtti rész kátyúzása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Ady E. utcában a Borbarlang állapotának vizsgálata és a szemetelés ellenőrzése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Piac tetején a szelektív kukák rendszeres ellenőrzése, valamint ezen az útszakaszon 50 m</w:t>
      </w:r>
      <w:r w:rsidRPr="005156AE">
        <w:rPr>
          <w:vertAlign w:val="superscript"/>
        </w:rPr>
        <w:t>2</w:t>
      </w:r>
      <w:r w:rsidRPr="005156AE">
        <w:t xml:space="preserve"> aszfalt nincs befejezve ennek befejezése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Csapadék elvezető rács felújítása a Piac téren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Régi katona laktanya mögötti résznél fakivágás, tiszta környezet biztosítása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 xml:space="preserve">Honvéd és Martinovics lakótelepen a lakhatás nyugalma, a közterületen való lakók nyugalmának segítése - Rendőrség többszöri ellenőrizését kérjük 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Boronkai u. 45. – járdaszegély helyreállítása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Piaci napokon, a piac tetején nincs a parkírozás megoldva – Rendőrségnek szólni, hogy ezeken a napokon ne büntessen a piac tetején.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 xml:space="preserve">Stuller-Kertész és a Stuller-Pipacs kereszteződésébe tükrök felszerelése 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Illegális szemétlerakó helyek felszámolása a szelektív szemétgyűjtők mellett, valamint a Májuskút és a Szárhegy utca találkozásánál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A Májuskút patak medrének teljes hosszában való felmérése, kimérése, a telekhatárok meghatározása, a hidak és védművek javítása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A Kertész utcai csapadékvíz elvezetőnél a kátyúzásnál kimaradt nagyobb méretű gödör kátyúzása</w:t>
      </w:r>
    </w:p>
    <w:p w:rsidR="00F013D4" w:rsidRPr="005156AE" w:rsidRDefault="00F013D4" w:rsidP="00E2244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AE">
        <w:rPr>
          <w:rFonts w:ascii="Times New Roman" w:hAnsi="Times New Roman" w:cs="Times New Roman"/>
          <w:sz w:val="24"/>
          <w:szCs w:val="24"/>
        </w:rPr>
        <w:t>Szárhegy utca tetején (Rózsakert) a felvezető út felújítása, zsalu elvitele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Lakópark kialakíthatóságának vizsgálata a Losárdi-Martinovics lakótelepen</w:t>
      </w:r>
    </w:p>
    <w:p w:rsidR="00F013D4" w:rsidRPr="005156AE" w:rsidRDefault="00F013D4" w:rsidP="00E2244A">
      <w:pPr>
        <w:numPr>
          <w:ilvl w:val="0"/>
          <w:numId w:val="3"/>
        </w:numPr>
        <w:jc w:val="both"/>
      </w:pPr>
      <w:r w:rsidRPr="005156AE">
        <w:t>A Honvéd utcai lakótelepnél a valamikori faház ott maradt betonajzatát kérik eltávolítani</w:t>
      </w:r>
    </w:p>
    <w:p w:rsidR="00F013D4" w:rsidRPr="005156AE" w:rsidRDefault="00F013D4" w:rsidP="004971A9">
      <w:pPr>
        <w:numPr>
          <w:ilvl w:val="0"/>
          <w:numId w:val="3"/>
        </w:numPr>
        <w:jc w:val="both"/>
      </w:pPr>
      <w:r w:rsidRPr="005156AE">
        <w:t>Stuller A.-Szeder u. kereszteződésénél az útpadka pótlása</w:t>
      </w:r>
    </w:p>
    <w:sectPr w:rsidR="00F013D4" w:rsidRPr="005156AE" w:rsidSect="00674D38">
      <w:pgSz w:w="16839" w:h="11907" w:orient="landscape" w:code="9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13EA8"/>
    <w:multiLevelType w:val="hybridMultilevel"/>
    <w:tmpl w:val="D4BE3F2C"/>
    <w:lvl w:ilvl="0" w:tplc="FB76AA90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2E31A9"/>
    <w:multiLevelType w:val="hybridMultilevel"/>
    <w:tmpl w:val="C7E2AB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26C"/>
    <w:rsid w:val="000B4A53"/>
    <w:rsid w:val="001628AC"/>
    <w:rsid w:val="001638B3"/>
    <w:rsid w:val="002A5345"/>
    <w:rsid w:val="002B6235"/>
    <w:rsid w:val="004625D7"/>
    <w:rsid w:val="00496B6D"/>
    <w:rsid w:val="004971A9"/>
    <w:rsid w:val="004E6245"/>
    <w:rsid w:val="005156AE"/>
    <w:rsid w:val="00531EE3"/>
    <w:rsid w:val="0062782F"/>
    <w:rsid w:val="00666CA2"/>
    <w:rsid w:val="00674D38"/>
    <w:rsid w:val="00721E90"/>
    <w:rsid w:val="007D3375"/>
    <w:rsid w:val="00871C28"/>
    <w:rsid w:val="008D57BE"/>
    <w:rsid w:val="009A5D65"/>
    <w:rsid w:val="009F4588"/>
    <w:rsid w:val="00A259EA"/>
    <w:rsid w:val="00A51E67"/>
    <w:rsid w:val="00A75F4B"/>
    <w:rsid w:val="00AD40E6"/>
    <w:rsid w:val="00C35D74"/>
    <w:rsid w:val="00C4526C"/>
    <w:rsid w:val="00C941F0"/>
    <w:rsid w:val="00CE61F1"/>
    <w:rsid w:val="00D3609B"/>
    <w:rsid w:val="00E2244A"/>
    <w:rsid w:val="00F0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6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526C"/>
    <w:pPr>
      <w:ind w:left="708"/>
    </w:pPr>
  </w:style>
  <w:style w:type="paragraph" w:customStyle="1" w:styleId="Listaszerbekezds1">
    <w:name w:val="Listaszerű bekezdés1"/>
    <w:basedOn w:val="Normal"/>
    <w:uiPriority w:val="99"/>
    <w:rsid w:val="00C4526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1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399</Words>
  <Characters>2756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PmUser</cp:lastModifiedBy>
  <cp:revision>5</cp:revision>
  <cp:lastPrinted>2014-06-25T12:41:00Z</cp:lastPrinted>
  <dcterms:created xsi:type="dcterms:W3CDTF">2014-06-25T07:55:00Z</dcterms:created>
  <dcterms:modified xsi:type="dcterms:W3CDTF">2014-06-25T12:42:00Z</dcterms:modified>
</cp:coreProperties>
</file>