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42" w:rsidRDefault="000E1470" w:rsidP="009F0842">
      <w:pPr>
        <w:jc w:val="center"/>
        <w:rPr>
          <w:szCs w:val="24"/>
          <w:lang w:eastAsia="hu-HU"/>
        </w:rPr>
      </w:pPr>
      <w:r>
        <w:rPr>
          <w:noProof/>
          <w:szCs w:val="24"/>
          <w:lang w:eastAsia="hu-HU"/>
        </w:rPr>
        <w:drawing>
          <wp:inline distT="0" distB="0" distL="0" distR="0">
            <wp:extent cx="1762125" cy="1247775"/>
            <wp:effectExtent l="0" t="0" r="9525" b="9525"/>
            <wp:docPr id="1" name="Kép 1" descr="Agrarminiszter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Agrarminiszteri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842" w:rsidRPr="00F43DA5" w:rsidRDefault="009F0842" w:rsidP="009F0842">
      <w:pPr>
        <w:jc w:val="center"/>
        <w:rPr>
          <w:b/>
          <w:szCs w:val="24"/>
        </w:rPr>
      </w:pPr>
    </w:p>
    <w:p w:rsidR="009F0842" w:rsidRDefault="009F0842" w:rsidP="009F0842">
      <w:pPr>
        <w:jc w:val="center"/>
        <w:rPr>
          <w:b/>
          <w:szCs w:val="24"/>
        </w:rPr>
      </w:pPr>
      <w:r w:rsidRPr="00F43DA5">
        <w:rPr>
          <w:b/>
          <w:szCs w:val="24"/>
        </w:rPr>
        <w:t>SAJTÓKÖZLEMÉNY</w:t>
      </w:r>
    </w:p>
    <w:p w:rsidR="009F0842" w:rsidRPr="00F43DA5" w:rsidRDefault="009F0842" w:rsidP="009F0842">
      <w:pPr>
        <w:jc w:val="center"/>
        <w:rPr>
          <w:b/>
          <w:szCs w:val="24"/>
        </w:rPr>
      </w:pPr>
    </w:p>
    <w:p w:rsidR="009F0842" w:rsidRDefault="009F0842">
      <w:pPr>
        <w:rPr>
          <w:b/>
        </w:rPr>
      </w:pPr>
    </w:p>
    <w:p w:rsidR="00A96FDB" w:rsidRPr="009F0842" w:rsidRDefault="007518F2" w:rsidP="009F0842">
      <w:pPr>
        <w:jc w:val="center"/>
        <w:rPr>
          <w:b/>
          <w:sz w:val="26"/>
          <w:szCs w:val="26"/>
        </w:rPr>
      </w:pPr>
      <w:bookmarkStart w:id="0" w:name="_GoBack"/>
      <w:r w:rsidRPr="009F0842">
        <w:rPr>
          <w:b/>
          <w:sz w:val="26"/>
          <w:szCs w:val="26"/>
        </w:rPr>
        <w:t>Hirdetési felülettel segíti a helyi termelőket</w:t>
      </w:r>
      <w:r w:rsidR="00805947" w:rsidRPr="009F0842">
        <w:rPr>
          <w:b/>
          <w:sz w:val="26"/>
          <w:szCs w:val="26"/>
        </w:rPr>
        <w:t xml:space="preserve"> </w:t>
      </w:r>
      <w:r w:rsidRPr="009F0842">
        <w:rPr>
          <w:b/>
          <w:sz w:val="26"/>
          <w:szCs w:val="26"/>
        </w:rPr>
        <w:t xml:space="preserve">az Agrárminisztérium és </w:t>
      </w:r>
      <w:r w:rsidR="00805947" w:rsidRPr="009F0842">
        <w:rPr>
          <w:b/>
          <w:sz w:val="26"/>
          <w:szCs w:val="26"/>
        </w:rPr>
        <w:t>a Nébih</w:t>
      </w:r>
    </w:p>
    <w:bookmarkEnd w:id="0"/>
    <w:p w:rsidR="00805947" w:rsidRDefault="00805947"/>
    <w:p w:rsidR="009F0842" w:rsidRDefault="009F0842"/>
    <w:p w:rsidR="00805947" w:rsidRPr="00805947" w:rsidRDefault="00805947" w:rsidP="00805947">
      <w:pPr>
        <w:jc w:val="both"/>
        <w:rPr>
          <w:b/>
        </w:rPr>
      </w:pPr>
      <w:r w:rsidRPr="00805947">
        <w:rPr>
          <w:b/>
        </w:rPr>
        <w:t>Hirdetési felülettel szeretné segíteni a helyi termelők és potenciális vásárlóik összekötését</w:t>
      </w:r>
      <w:r w:rsidR="00284784">
        <w:rPr>
          <w:b/>
        </w:rPr>
        <w:t xml:space="preserve"> </w:t>
      </w:r>
      <w:r w:rsidR="003F1F78">
        <w:rPr>
          <w:b/>
        </w:rPr>
        <w:t xml:space="preserve">az Agrárminisztérium és </w:t>
      </w:r>
      <w:r w:rsidRPr="00805947">
        <w:rPr>
          <w:b/>
        </w:rPr>
        <w:t>a Nemzeti Élelmiszerlánc-biztonsági Hivatal</w:t>
      </w:r>
      <w:r>
        <w:rPr>
          <w:b/>
        </w:rPr>
        <w:t xml:space="preserve"> (Nébih)</w:t>
      </w:r>
      <w:r w:rsidR="003F1F78">
        <w:rPr>
          <w:b/>
        </w:rPr>
        <w:t xml:space="preserve"> – jelentette be Zsigó Róbert élelmiszerlánc-felügyeletért felelős államtitkár</w:t>
      </w:r>
      <w:r w:rsidRPr="00805947">
        <w:rPr>
          <w:b/>
        </w:rPr>
        <w:t xml:space="preserve">. </w:t>
      </w:r>
      <w:r w:rsidR="003F1F78">
        <w:rPr>
          <w:b/>
        </w:rPr>
        <w:t>A kezdeményezés célja, hogy bővüljenek a nehéz helyzetbe került magyar termelők értékesítési lehetőségei.</w:t>
      </w:r>
      <w:r w:rsidR="007518F2">
        <w:rPr>
          <w:b/>
        </w:rPr>
        <w:t xml:space="preserve"> A felület elindításának e</w:t>
      </w:r>
      <w:r w:rsidR="007518F2" w:rsidRPr="00805947">
        <w:rPr>
          <w:b/>
        </w:rPr>
        <w:t>lső lépés</w:t>
      </w:r>
      <w:r w:rsidR="007518F2">
        <w:rPr>
          <w:b/>
        </w:rPr>
        <w:t>e</w:t>
      </w:r>
      <w:r w:rsidR="007518F2" w:rsidRPr="00805947">
        <w:rPr>
          <w:b/>
        </w:rPr>
        <w:t xml:space="preserve">ként </w:t>
      </w:r>
      <w:r w:rsidR="007518F2">
        <w:rPr>
          <w:b/>
        </w:rPr>
        <w:t xml:space="preserve">a </w:t>
      </w:r>
      <w:r w:rsidR="007518F2" w:rsidRPr="00805947">
        <w:rPr>
          <w:b/>
        </w:rPr>
        <w:t xml:space="preserve">termelők </w:t>
      </w:r>
      <w:r w:rsidR="007518F2">
        <w:rPr>
          <w:b/>
        </w:rPr>
        <w:t xml:space="preserve">regisztrációját várják, ami egy egyszerű űrlap kitöltésével megtehető a hivatal </w:t>
      </w:r>
      <w:hyperlink r:id="rId6" w:history="1">
        <w:r w:rsidR="00867A7B" w:rsidRPr="00867A7B">
          <w:rPr>
            <w:rStyle w:val="Hiperhivatkozs"/>
            <w:b/>
          </w:rPr>
          <w:t>https://portal.nebih.gov.hu/termelo-kereso</w:t>
        </w:r>
      </w:hyperlink>
      <w:r w:rsidR="00867A7B">
        <w:rPr>
          <w:b/>
        </w:rPr>
        <w:t xml:space="preserve"> </w:t>
      </w:r>
      <w:r w:rsidR="007518F2">
        <w:rPr>
          <w:b/>
        </w:rPr>
        <w:t>oldalán</w:t>
      </w:r>
      <w:r w:rsidR="007518F2" w:rsidRPr="00805947">
        <w:rPr>
          <w:b/>
        </w:rPr>
        <w:t>.</w:t>
      </w:r>
    </w:p>
    <w:p w:rsidR="00805947" w:rsidRDefault="00805947" w:rsidP="00805947">
      <w:pPr>
        <w:jc w:val="both"/>
      </w:pPr>
    </w:p>
    <w:p w:rsidR="007518F2" w:rsidRDefault="00F81A3C" w:rsidP="00805947">
      <w:pPr>
        <w:jc w:val="both"/>
      </w:pPr>
      <w:r w:rsidRPr="00F81A3C">
        <w:t xml:space="preserve">A koronavírus járvány miatt a helyi termelők többsége nehéz helyzetbe került: egyre több piac zárja be kapuit, más értékesítési felület hiányában pedig </w:t>
      </w:r>
      <w:r>
        <w:t>a termelők nehezen találnak vevőt terményeik, termékei</w:t>
      </w:r>
      <w:r w:rsidRPr="00F81A3C">
        <w:t xml:space="preserve">k </w:t>
      </w:r>
      <w:r>
        <w:t xml:space="preserve">számára. </w:t>
      </w:r>
      <w:r w:rsidR="007518F2">
        <w:t>Az Agrárminisztérium folyamatosan keresi a lehetőségeket e nehézségek megoldására. Az elmúlt hetekben többek között szorgalmazt</w:t>
      </w:r>
      <w:r w:rsidR="007E31F0">
        <w:t>á</w:t>
      </w:r>
      <w:r w:rsidR="007518F2">
        <w:t>k a piacok megfelelő óvintézkedések mellett történő újranyitását, de a vendéglátók és közétkeztetők figyelmét is felhív</w:t>
      </w:r>
      <w:r w:rsidR="007E31F0">
        <w:t>tá</w:t>
      </w:r>
      <w:r w:rsidR="007518F2">
        <w:t>k a helyi termékek előnyeire – emlékezetett az államtitkár.</w:t>
      </w:r>
    </w:p>
    <w:p w:rsidR="007518F2" w:rsidRDefault="007518F2" w:rsidP="00805947">
      <w:pPr>
        <w:jc w:val="both"/>
      </w:pPr>
    </w:p>
    <w:p w:rsidR="00284784" w:rsidRDefault="007518F2" w:rsidP="00805947">
      <w:pPr>
        <w:jc w:val="both"/>
      </w:pPr>
      <w:r>
        <w:t xml:space="preserve">A magyar termelők segítésének egyik új eleme a „termelő kereső” felület elindítása. </w:t>
      </w:r>
      <w:r w:rsidR="00805947">
        <w:t xml:space="preserve">Az érdeklődő </w:t>
      </w:r>
      <w:r>
        <w:t xml:space="preserve">őstermelők és kistermelők </w:t>
      </w:r>
      <w:r w:rsidR="00805947">
        <w:t>a</w:t>
      </w:r>
      <w:r w:rsidR="00867A7B">
        <w:t xml:space="preserve"> </w:t>
      </w:r>
      <w:hyperlink r:id="rId7" w:history="1">
        <w:r w:rsidR="00867A7B" w:rsidRPr="00867A7B">
          <w:rPr>
            <w:rStyle w:val="Hiperhivatkozs"/>
          </w:rPr>
          <w:t>https://portal.nebih.gov.hu/termelo-kereso</w:t>
        </w:r>
      </w:hyperlink>
      <w:r w:rsidR="00805947">
        <w:t xml:space="preserve"> </w:t>
      </w:r>
      <w:r w:rsidR="00F81A3C">
        <w:t>oldalon</w:t>
      </w:r>
      <w:r w:rsidR="00805947">
        <w:t xml:space="preserve"> érhetik el a regisztrációhoz szükséges űrlapot. Nevük</w:t>
      </w:r>
      <w:r w:rsidR="00284784">
        <w:t xml:space="preserve"> és elérhetőségei</w:t>
      </w:r>
      <w:r w:rsidR="00805947">
        <w:t xml:space="preserve">k mellett </w:t>
      </w:r>
      <w:r w:rsidR="00284784">
        <w:t xml:space="preserve">az általuk kínált főbb terméktípusokat, </w:t>
      </w:r>
      <w:r w:rsidR="00EE64C6">
        <w:t xml:space="preserve">valamelyik szakmai </w:t>
      </w:r>
      <w:r w:rsidR="00284784">
        <w:t xml:space="preserve">azonosítójukat kell megadniuk, továbbá, hogy vállalnak-e kiszállítást. </w:t>
      </w:r>
      <w:r w:rsidR="00805947">
        <w:t>A vásárlók</w:t>
      </w:r>
      <w:r w:rsidR="00267D1B">
        <w:t>,</w:t>
      </w:r>
      <w:r w:rsidR="00805947">
        <w:t xml:space="preserve"> </w:t>
      </w:r>
      <w:r w:rsidR="00267D1B">
        <w:t xml:space="preserve">azaz a lakosok és szolgáltatók (kereskedők, vendéglátók, étkeztetők) </w:t>
      </w:r>
      <w:r w:rsidR="00805947">
        <w:t>a későbbiekben ugyanezen oldalon tájékozódhatnak arról, hogy kik és mit k</w:t>
      </w:r>
      <w:r w:rsidR="00284784">
        <w:t xml:space="preserve">ínálnak eladásra a környékükön. </w:t>
      </w:r>
      <w:r w:rsidR="00F81A3C">
        <w:t xml:space="preserve">A </w:t>
      </w:r>
      <w:r w:rsidR="00284784">
        <w:t>kereshető adatbázis mellett az adatok térképen is megjelennek</w:t>
      </w:r>
      <w:r w:rsidR="00F81A3C">
        <w:t>, még könnyebbé téve a böngészést</w:t>
      </w:r>
      <w:r w:rsidR="00EE64C6">
        <w:t>.</w:t>
      </w:r>
    </w:p>
    <w:p w:rsidR="00F81A3C" w:rsidRPr="00F81A3C" w:rsidRDefault="00F81A3C" w:rsidP="00F81A3C">
      <w:pPr>
        <w:jc w:val="both"/>
      </w:pPr>
    </w:p>
    <w:p w:rsidR="00F81A3C" w:rsidRPr="00F81A3C" w:rsidRDefault="00EE64C6" w:rsidP="00F81A3C">
      <w:pPr>
        <w:jc w:val="both"/>
      </w:pPr>
      <w:r>
        <w:t>Zsigó Róbert államtitkár kiemelte, hogy a</w:t>
      </w:r>
      <w:r w:rsidR="0027392E">
        <w:t>z értékesítés folyamatában a</w:t>
      </w:r>
      <w:r>
        <w:t xml:space="preserve">z </w:t>
      </w:r>
      <w:r w:rsidR="007E31F0">
        <w:t>agrártárca</w:t>
      </w:r>
      <w:r>
        <w:t xml:space="preserve"> és a</w:t>
      </w:r>
      <w:r w:rsidR="0027392E">
        <w:t xml:space="preserve"> Nébih nem vesz részt, </w:t>
      </w:r>
      <w:r>
        <w:t xml:space="preserve">a felülettel </w:t>
      </w:r>
      <w:r w:rsidR="0027392E" w:rsidRPr="00284784">
        <w:t>kizárólag a kapcsolatfelvétel</w:t>
      </w:r>
      <w:r w:rsidR="0027392E">
        <w:t xml:space="preserve"> lehetőségét szeretné</w:t>
      </w:r>
      <w:r>
        <w:t>k</w:t>
      </w:r>
      <w:r w:rsidR="0027392E">
        <w:t xml:space="preserve"> segíteni a lakosság</w:t>
      </w:r>
      <w:r w:rsidR="00267D1B">
        <w:t>, a szolgáltatók</w:t>
      </w:r>
      <w:r w:rsidR="0027392E">
        <w:t xml:space="preserve"> és a helyi termelők között. A helyi termék választása</w:t>
      </w:r>
      <w:r w:rsidR="00F81A3C" w:rsidRPr="00F81A3C">
        <w:t xml:space="preserve"> </w:t>
      </w:r>
      <w:r w:rsidR="0027392E">
        <w:t xml:space="preserve">ugyanis </w:t>
      </w:r>
      <w:r w:rsidR="00F81A3C" w:rsidRPr="00F81A3C">
        <w:t xml:space="preserve">mindenki </w:t>
      </w:r>
      <w:r w:rsidR="0027392E">
        <w:t>számára előnyös</w:t>
      </w:r>
      <w:r w:rsidR="00F81A3C" w:rsidRPr="00F81A3C">
        <w:t xml:space="preserve">. A vásárlók közvetlen környezetükben, így fenntarthatóbb módon juthatnak kiváló minőségű, magyar </w:t>
      </w:r>
      <w:r w:rsidR="00267D1B">
        <w:t xml:space="preserve">alapanyagokhoz, </w:t>
      </w:r>
      <w:r w:rsidR="00F81A3C" w:rsidRPr="00F81A3C">
        <w:t>élelmiszer</w:t>
      </w:r>
      <w:r w:rsidR="00267D1B">
        <w:t>ek</w:t>
      </w:r>
      <w:r w:rsidR="00F81A3C" w:rsidRPr="00F81A3C">
        <w:t>hez. Vásárlásukkal pedig támogatják a nehéz helyzetbe került helyi termelőket</w:t>
      </w:r>
      <w:r w:rsidR="00F81A3C">
        <w:t xml:space="preserve">, akik így tovább folytathatják </w:t>
      </w:r>
      <w:r w:rsidR="00145183">
        <w:t xml:space="preserve">értékes </w:t>
      </w:r>
      <w:r w:rsidR="00F81A3C">
        <w:t>munkájukat</w:t>
      </w:r>
      <w:r w:rsidR="00F81A3C" w:rsidRPr="00F81A3C">
        <w:t>.</w:t>
      </w:r>
    </w:p>
    <w:p w:rsidR="00284784" w:rsidRDefault="00284784"/>
    <w:p w:rsidR="009F0842" w:rsidRDefault="009F0842"/>
    <w:p w:rsidR="009F0842" w:rsidRDefault="009F0842" w:rsidP="009F0842">
      <w:pPr>
        <w:jc w:val="both"/>
      </w:pPr>
      <w:r>
        <w:rPr>
          <w:szCs w:val="24"/>
        </w:rPr>
        <w:t xml:space="preserve">AM Sajtóiroda </w:t>
      </w:r>
    </w:p>
    <w:p w:rsidR="009F0842" w:rsidRDefault="009F0842"/>
    <w:sectPr w:rsidR="009F0842" w:rsidSect="003A5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47"/>
    <w:rsid w:val="000E1470"/>
    <w:rsid w:val="00145183"/>
    <w:rsid w:val="00267D1B"/>
    <w:rsid w:val="0027392E"/>
    <w:rsid w:val="00284784"/>
    <w:rsid w:val="002B7C23"/>
    <w:rsid w:val="00327BE0"/>
    <w:rsid w:val="003A5F31"/>
    <w:rsid w:val="003F1F78"/>
    <w:rsid w:val="006B65A0"/>
    <w:rsid w:val="007518F2"/>
    <w:rsid w:val="007D135E"/>
    <w:rsid w:val="007E0587"/>
    <w:rsid w:val="007E31F0"/>
    <w:rsid w:val="00805947"/>
    <w:rsid w:val="00867A7B"/>
    <w:rsid w:val="009F0842"/>
    <w:rsid w:val="00A41918"/>
    <w:rsid w:val="00A55C97"/>
    <w:rsid w:val="00A95D5B"/>
    <w:rsid w:val="00A96FDB"/>
    <w:rsid w:val="00B63D29"/>
    <w:rsid w:val="00E02C90"/>
    <w:rsid w:val="00EE64C6"/>
    <w:rsid w:val="00F8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5C9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B63D29"/>
    <w:pPr>
      <w:pBdr>
        <w:bottom w:val="double" w:sz="4" w:space="1" w:color="1F4E79" w:themeColor="accent1" w:themeShade="80"/>
      </w:pBdr>
      <w:spacing w:before="480" w:after="240"/>
      <w:contextualSpacing/>
      <w:jc w:val="center"/>
    </w:pPr>
    <w:rPr>
      <w:rFonts w:eastAsiaTheme="majorEastAsia" w:cstheme="majorBidi"/>
      <w:smallCaps/>
      <w:color w:val="1F4E79" w:themeColor="accent1" w:themeShade="80"/>
      <w:spacing w:val="-10"/>
      <w:kern w:val="28"/>
      <w:sz w:val="48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3D29"/>
    <w:rPr>
      <w:rFonts w:ascii="Times New Roman" w:eastAsiaTheme="majorEastAsia" w:hAnsi="Times New Roman" w:cstheme="majorBidi"/>
      <w:smallCaps/>
      <w:color w:val="1F4E79" w:themeColor="accent1" w:themeShade="80"/>
      <w:spacing w:val="-10"/>
      <w:kern w:val="28"/>
      <w:sz w:val="48"/>
      <w:szCs w:val="56"/>
    </w:rPr>
  </w:style>
  <w:style w:type="character" w:styleId="Ershangslyozs">
    <w:name w:val="Intense Emphasis"/>
    <w:basedOn w:val="Bekezdsalapbettpusa"/>
    <w:uiPriority w:val="21"/>
    <w:qFormat/>
    <w:rsid w:val="00B63D29"/>
    <w:rPr>
      <w:rFonts w:ascii="Times New Roman" w:eastAsia="Times New Roman" w:hAnsi="Times New Roman" w:cs="Times New Roman"/>
      <w:b/>
      <w:i w:val="0"/>
      <w:iCs/>
      <w:color w:val="5B9BD5" w:themeColor="accent1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805947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14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1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5C9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B63D29"/>
    <w:pPr>
      <w:pBdr>
        <w:bottom w:val="double" w:sz="4" w:space="1" w:color="1F4E79" w:themeColor="accent1" w:themeShade="80"/>
      </w:pBdr>
      <w:spacing w:before="480" w:after="240"/>
      <w:contextualSpacing/>
      <w:jc w:val="center"/>
    </w:pPr>
    <w:rPr>
      <w:rFonts w:eastAsiaTheme="majorEastAsia" w:cstheme="majorBidi"/>
      <w:smallCaps/>
      <w:color w:val="1F4E79" w:themeColor="accent1" w:themeShade="80"/>
      <w:spacing w:val="-10"/>
      <w:kern w:val="28"/>
      <w:sz w:val="48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3D29"/>
    <w:rPr>
      <w:rFonts w:ascii="Times New Roman" w:eastAsiaTheme="majorEastAsia" w:hAnsi="Times New Roman" w:cstheme="majorBidi"/>
      <w:smallCaps/>
      <w:color w:val="1F4E79" w:themeColor="accent1" w:themeShade="80"/>
      <w:spacing w:val="-10"/>
      <w:kern w:val="28"/>
      <w:sz w:val="48"/>
      <w:szCs w:val="56"/>
    </w:rPr>
  </w:style>
  <w:style w:type="character" w:styleId="Ershangslyozs">
    <w:name w:val="Intense Emphasis"/>
    <w:basedOn w:val="Bekezdsalapbettpusa"/>
    <w:uiPriority w:val="21"/>
    <w:qFormat/>
    <w:rsid w:val="00B63D29"/>
    <w:rPr>
      <w:rFonts w:ascii="Times New Roman" w:eastAsia="Times New Roman" w:hAnsi="Times New Roman" w:cs="Times New Roman"/>
      <w:b/>
      <w:i w:val="0"/>
      <w:iCs/>
      <w:color w:val="5B9BD5" w:themeColor="accent1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805947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14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1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nebih.gov.hu/termelo-keres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termelo-keres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FZS</dc:creator>
  <cp:lastModifiedBy>Zsilinszky Patrícia</cp:lastModifiedBy>
  <cp:revision>2</cp:revision>
  <cp:lastPrinted>2020-04-14T07:17:00Z</cp:lastPrinted>
  <dcterms:created xsi:type="dcterms:W3CDTF">2020-04-14T07:42:00Z</dcterms:created>
  <dcterms:modified xsi:type="dcterms:W3CDTF">2020-04-14T07:42:00Z</dcterms:modified>
</cp:coreProperties>
</file>